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D835132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4940F9DA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CBE02CD" w14:textId="72E63C77" w:rsidR="00106A70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="00106A70"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330"/>
        <w:gridCol w:w="1740"/>
        <w:gridCol w:w="1620"/>
      </w:tblGrid>
      <w:tr w:rsidR="00BF4622" w:rsidRPr="00853D20" w14:paraId="784DD9C4" w14:textId="77777777" w:rsidTr="00474549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Hlk531588987"/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BF4622" w:rsidRPr="00853D20" w:rsidRDefault="00BF4622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63E7E6BB" w:rsidR="00BF4622" w:rsidRPr="00853D20" w:rsidRDefault="00107584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Predikované</w:t>
            </w:r>
            <w:r w:rsidR="00BF4622" w:rsidRPr="00853D20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="00795148"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="00986EBD"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 w:rsidR="00853D20" w:rsidRPr="00853D20">
              <w:rPr>
                <w:rFonts w:cs="Arial"/>
                <w:b/>
                <w:bCs/>
                <w:color w:val="000000"/>
                <w:szCs w:val="20"/>
              </w:rPr>
              <w:t>*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BF4622" w:rsidRPr="00853D20" w:rsidRDefault="00BF462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1E35AF" w:rsidRPr="00987341" w14:paraId="783C2A9B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6B47D143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50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ED00" w14:textId="051968CD" w:rsidR="001E35AF" w:rsidRPr="00853D20" w:rsidRDefault="00853495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1169BA1C" w14:textId="77777777" w:rsidTr="00FC3F4E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808E" w14:textId="7DB463CB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100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DB18A" w14:textId="00BF384E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154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14D387E" w14:textId="77777777" w:rsidTr="00FC3F4E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746E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289" w14:textId="19D6EB59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160 kVA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42E9" w14:textId="1D03E2ED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210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12C947" w14:textId="73EE1B53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05A19" w14:textId="79C6DDB8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14FBF5E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F139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DB11" w14:textId="6DC4BDBA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250 kVA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0BD4" w14:textId="6AE4C17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308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3DB4C8" w14:textId="2FAC2E4A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4D44A8" w14:textId="4D2D29A9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BFB8488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9C49" w14:textId="1D809858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B7743" w14:textId="452D457C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>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F78B" w14:textId="612854DA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420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2D75DCC" w14:textId="322644FC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3644D5" w14:textId="6AD812DF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7416CB5F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4EDD" w14:textId="185D5465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0559D" w14:textId="0FB2A36B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630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665D" w14:textId="7AC6649D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154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C50E137" w14:textId="30E7AE9E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DCD652" w14:textId="39DFD0DA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7729814A" w14:textId="77777777" w:rsidTr="00FC3F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46ED" w14:textId="2253B2F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A68" w14:textId="58285B9A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Sada koleček</w:t>
            </w:r>
            <w:r w:rsidR="004B3800">
              <w:rPr>
                <w:rFonts w:cs="Arial"/>
                <w:color w:val="000000"/>
                <w:szCs w:val="20"/>
              </w:rPr>
              <w:t xml:space="preserve"> </w:t>
            </w:r>
            <w:r w:rsidR="004B3800"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E620" w14:textId="5D0064B4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B94F7B">
              <w:t>882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AE11E5" w14:textId="5F786F2E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F167D6" w14:textId="2B8CE040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795148" w:rsidRPr="00987341" w14:paraId="14A331DA" w14:textId="77777777" w:rsidTr="009D09C1">
        <w:trPr>
          <w:trHeight w:val="300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77777777" w:rsidR="00795148" w:rsidRPr="00987341" w:rsidRDefault="00795148" w:rsidP="00795148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795148" w:rsidRPr="00987341" w:rsidRDefault="00795148" w:rsidP="0079514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bookmarkEnd w:id="0"/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25B040E3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 xml:space="preserve">*konečná kupní jednotková cena </w:t>
      </w:r>
      <w:r w:rsidR="008139E8" w:rsidRPr="00B12687">
        <w:rPr>
          <w:rFonts w:cs="Arial"/>
          <w:szCs w:val="20"/>
        </w:rPr>
        <w:t xml:space="preserve">transformátorů </w:t>
      </w:r>
      <w:r w:rsidRPr="00B12687">
        <w:rPr>
          <w:rFonts w:cs="Arial"/>
          <w:szCs w:val="20"/>
        </w:rPr>
        <w:t xml:space="preserve">bude </w:t>
      </w:r>
      <w:r w:rsidR="00282132" w:rsidRPr="00B12687">
        <w:rPr>
          <w:rFonts w:cs="Arial"/>
          <w:szCs w:val="20"/>
        </w:rPr>
        <w:t xml:space="preserve">po dobu plnění smlouvy </w:t>
      </w:r>
      <w:r w:rsidRPr="00B12687">
        <w:rPr>
          <w:rFonts w:cs="Arial"/>
          <w:szCs w:val="20"/>
        </w:rPr>
        <w:t>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245B8D12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43E195C8" w:rsidR="00452FD3" w:rsidRDefault="00452FD3">
      <w:p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br w:type="page"/>
      </w:r>
    </w:p>
    <w:p w14:paraId="6178E03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lastRenderedPageBreak/>
        <w:t>Příloha 1</w:t>
      </w:r>
    </w:p>
    <w:p w14:paraId="753EAA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4B7E373F" w14:textId="77777777" w:rsid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072E417F" w14:textId="6649A22A" w:rsidR="00452FD3" w:rsidRPr="00452FD3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 xml:space="preserve">Tuto část </w:t>
      </w:r>
      <w:r w:rsidR="002E63FB">
        <w:rPr>
          <w:rFonts w:cs="Arial"/>
          <w:i/>
          <w:szCs w:val="20"/>
        </w:rPr>
        <w:t xml:space="preserve">přílohy </w:t>
      </w:r>
      <w:r>
        <w:rPr>
          <w:rFonts w:cs="Arial"/>
          <w:i/>
          <w:szCs w:val="20"/>
        </w:rPr>
        <w:t>po ukončení elektronické aukce d</w:t>
      </w:r>
      <w:r w:rsidRPr="00452FD3">
        <w:rPr>
          <w:rFonts w:cs="Arial"/>
          <w:i/>
          <w:szCs w:val="20"/>
        </w:rPr>
        <w:t>oplní</w:t>
      </w:r>
      <w:r>
        <w:rPr>
          <w:rFonts w:cs="Arial"/>
          <w:i/>
          <w:szCs w:val="20"/>
        </w:rPr>
        <w:t xml:space="preserve"> a předloží</w:t>
      </w:r>
      <w:r w:rsidRPr="00452FD3">
        <w:rPr>
          <w:rFonts w:cs="Arial"/>
          <w:i/>
          <w:szCs w:val="20"/>
        </w:rPr>
        <w:t xml:space="preserve"> dodavatel, který nabídnul</w:t>
      </w:r>
      <w:r>
        <w:rPr>
          <w:rFonts w:cs="Arial"/>
          <w:i/>
          <w:szCs w:val="20"/>
        </w:rPr>
        <w:t xml:space="preserve"> </w:t>
      </w:r>
      <w:r w:rsidRPr="00B12687">
        <w:rPr>
          <w:rFonts w:cs="Arial"/>
          <w:i/>
          <w:szCs w:val="20"/>
          <w:u w:val="single"/>
        </w:rPr>
        <w:t>druhou nejnižší nabídkovou cenu</w:t>
      </w:r>
      <w:r w:rsidRPr="00452FD3">
        <w:rPr>
          <w:rFonts w:cs="Arial"/>
          <w:i/>
          <w:szCs w:val="20"/>
        </w:rPr>
        <w:t>, 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14935DEF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330"/>
        <w:gridCol w:w="1740"/>
        <w:gridCol w:w="1620"/>
      </w:tblGrid>
      <w:tr w:rsidR="00452FD3" w:rsidRPr="00853D20" w14:paraId="2E888A8C" w14:textId="77777777" w:rsidTr="001E569F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678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6762" w14:textId="77777777" w:rsidR="00452FD3" w:rsidRPr="00853D20" w:rsidRDefault="00452FD3" w:rsidP="001E569F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D11" w14:textId="52BE8F1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Predikované odběrné množství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A8169C">
              <w:rPr>
                <w:rFonts w:cs="Arial"/>
                <w:b/>
                <w:bCs/>
                <w:color w:val="000000"/>
                <w:szCs w:val="20"/>
              </w:rPr>
              <w:t>dobu trvání smlouvy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D13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D8B6" w14:textId="77777777" w:rsidR="00452FD3" w:rsidRPr="00853D20" w:rsidRDefault="00452FD3" w:rsidP="001E569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1E35AF" w:rsidRPr="00987341" w14:paraId="5167938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DAD3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B2CF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50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28717" w14:textId="35848823" w:rsidR="001E35AF" w:rsidRPr="00853D20" w:rsidRDefault="00853495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A559AA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6DC692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5AFA29F0" w14:textId="77777777" w:rsidTr="00AD1B6F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5645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FB1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100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0634" w14:textId="43D1E0C1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E77F13B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A6E0D1F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494E2F7C" w14:textId="77777777" w:rsidTr="00AD1B6F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C78F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9DF3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160 kVA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6DCA" w14:textId="7FAADFF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AF9143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6477A1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60A8C52E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7346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2C5A" w14:textId="77777777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250 kVA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766D" w14:textId="2E82A606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132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02105A5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E260D0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5C5D5CE3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69B3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D8C2" w14:textId="77777777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40</w:t>
            </w:r>
            <w:r>
              <w:rPr>
                <w:rFonts w:cs="Arial"/>
                <w:color w:val="000000"/>
                <w:szCs w:val="20"/>
              </w:rPr>
              <w:t>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8776D" w14:textId="489576B1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180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BA481E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D9797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BD3157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52ED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6F524" w14:textId="77777777" w:rsidR="001E35AF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Distribuční</w:t>
            </w:r>
            <w:r w:rsidRPr="00853D20">
              <w:rPr>
                <w:rFonts w:cs="Arial"/>
                <w:color w:val="000000"/>
                <w:szCs w:val="20"/>
              </w:rPr>
              <w:t xml:space="preserve"> transformátor </w:t>
            </w:r>
            <w:r>
              <w:rPr>
                <w:rFonts w:cs="Arial"/>
                <w:color w:val="000000"/>
                <w:szCs w:val="20"/>
              </w:rPr>
              <w:t>630 k</w:t>
            </w:r>
            <w:r w:rsidRPr="00853D20">
              <w:rPr>
                <w:rFonts w:cs="Arial"/>
                <w:color w:val="000000"/>
                <w:szCs w:val="20"/>
              </w:rPr>
              <w:t>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70B8B" w14:textId="313A0FB0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192A671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0819D1" w14:textId="77777777" w:rsidR="001E35AF" w:rsidRPr="00987341" w:rsidRDefault="001E35AF" w:rsidP="001E35AF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1E35AF" w:rsidRPr="00987341" w14:paraId="09DF4F66" w14:textId="77777777" w:rsidTr="00AD1B6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FBA1" w14:textId="77777777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  <w:r w:rsidRPr="00853D20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1CF4" w14:textId="3322C7C9" w:rsidR="001E35AF" w:rsidRPr="00853D20" w:rsidRDefault="001E35AF" w:rsidP="001E35A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Sada koleček</w:t>
            </w:r>
            <w:r w:rsidR="004B3800">
              <w:rPr>
                <w:rFonts w:cs="Arial"/>
                <w:color w:val="000000"/>
                <w:szCs w:val="20"/>
              </w:rPr>
              <w:t xml:space="preserve"> </w:t>
            </w:r>
            <w:r w:rsidR="004B3800" w:rsidRPr="004B3800">
              <w:rPr>
                <w:rFonts w:cs="Arial"/>
                <w:color w:val="000000"/>
                <w:szCs w:val="20"/>
              </w:rPr>
              <w:t>(4 ks)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A684" w14:textId="005536C9" w:rsidR="001E35AF" w:rsidRPr="00853D20" w:rsidRDefault="001E35AF" w:rsidP="001E35AF">
            <w:pPr>
              <w:jc w:val="center"/>
              <w:rPr>
                <w:rFonts w:cs="Arial"/>
                <w:color w:val="000000"/>
                <w:szCs w:val="20"/>
              </w:rPr>
            </w:pPr>
            <w:r w:rsidRPr="000649DE">
              <w:t>378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DBE2AE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094070D" w14:textId="77777777" w:rsidR="001E35AF" w:rsidRPr="00987341" w:rsidRDefault="001E35AF" w:rsidP="001E35AF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452FD3" w:rsidRPr="00987341" w14:paraId="08244B51" w14:textId="77777777" w:rsidTr="001E569F">
        <w:trPr>
          <w:trHeight w:val="300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AF14" w14:textId="77777777" w:rsidR="00452FD3" w:rsidRPr="00987341" w:rsidRDefault="00452FD3" w:rsidP="001E569F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4A86DB" w14:textId="77777777" w:rsidR="00452FD3" w:rsidRPr="00987341" w:rsidRDefault="00452FD3" w:rsidP="001E569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36A0809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5C34884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12687">
        <w:rPr>
          <w:rFonts w:cs="Arial"/>
          <w:szCs w:val="20"/>
        </w:rPr>
        <w:t>*konečná kupní jednotková cena transformátorů bude po dobu plnění smlouvy upravována v závislosti na změnách cen materiálových vstupů uvedených v </w:t>
      </w:r>
      <w:r w:rsidRPr="00B12687">
        <w:rPr>
          <w:rFonts w:cs="Arial"/>
          <w:szCs w:val="20"/>
          <w:u w:val="single"/>
        </w:rPr>
        <w:t xml:space="preserve">příloze 6 </w:t>
      </w:r>
      <w:r w:rsidRPr="00B12687">
        <w:rPr>
          <w:rFonts w:cs="Arial"/>
          <w:szCs w:val="20"/>
        </w:rPr>
        <w:t>této smlouvy, a to podle výpočtového vzorce (algoritmu) a v časovém intervalu uvedeném tamtéž</w:t>
      </w:r>
    </w:p>
    <w:p w14:paraId="6FC1C48B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9E0B78" w14:textId="77777777" w:rsidR="00452FD3" w:rsidRPr="00853D20" w:rsidRDefault="00452FD3" w:rsidP="00452FD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52AE7EB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5A0FD672" w14:textId="77777777" w:rsidR="00452FD3" w:rsidRPr="00853D20" w:rsidRDefault="00452FD3" w:rsidP="00452FD3">
      <w:pPr>
        <w:rPr>
          <w:rFonts w:cs="Arial"/>
          <w:szCs w:val="20"/>
        </w:rPr>
      </w:pPr>
    </w:p>
    <w:p w14:paraId="2CA2B679" w14:textId="77777777" w:rsidR="00452FD3" w:rsidRPr="00853D20" w:rsidRDefault="00452FD3" w:rsidP="00452FD3">
      <w:pPr>
        <w:rPr>
          <w:rFonts w:cs="Arial"/>
          <w:szCs w:val="20"/>
        </w:rPr>
      </w:pPr>
    </w:p>
    <w:p w14:paraId="793EF860" w14:textId="77777777" w:rsidR="00452FD3" w:rsidRPr="00853D20" w:rsidRDefault="00452FD3" w:rsidP="00452FD3">
      <w:pPr>
        <w:rPr>
          <w:rFonts w:cs="Arial"/>
          <w:szCs w:val="20"/>
        </w:rPr>
      </w:pPr>
    </w:p>
    <w:p w14:paraId="7FCB7275" w14:textId="77777777" w:rsidR="00452FD3" w:rsidRPr="00853D20" w:rsidRDefault="00452FD3" w:rsidP="00452FD3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Pr="00853D20">
        <w:rPr>
          <w:rFonts w:cs="Arial"/>
          <w:noProof w:val="0"/>
          <w:sz w:val="20"/>
        </w:rPr>
        <w:t>……………………………….</w:t>
      </w:r>
    </w:p>
    <w:p w14:paraId="3AF2EED0" w14:textId="31354F48" w:rsidR="00452FD3" w:rsidRPr="00853D20" w:rsidRDefault="00452FD3" w:rsidP="00452FD3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zCs w:val="20"/>
        </w:rPr>
        <w:t xml:space="preserve">podpis osoby oprávněné </w:t>
      </w:r>
    </w:p>
    <w:p w14:paraId="14C0623B" w14:textId="77777777" w:rsidR="00452FD3" w:rsidRPr="00813E8A" w:rsidRDefault="00452FD3" w:rsidP="00452FD3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7936C04" w14:textId="0A078764" w:rsidR="00452FD3" w:rsidRDefault="00452FD3" w:rsidP="00452FD3">
      <w:pPr>
        <w:rPr>
          <w:rFonts w:ascii="Times New Roman" w:hAnsi="Times New Roman"/>
          <w:sz w:val="22"/>
          <w:szCs w:val="20"/>
        </w:rPr>
      </w:pPr>
    </w:p>
    <w:sectPr w:rsidR="00452FD3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007CA" w14:textId="77777777" w:rsidR="009A1061" w:rsidRDefault="009A1061" w:rsidP="00E25C9A">
      <w:r>
        <w:separator/>
      </w:r>
    </w:p>
  </w:endnote>
  <w:endnote w:type="continuationSeparator" w:id="0">
    <w:p w14:paraId="1A3262B9" w14:textId="77777777" w:rsidR="009A1061" w:rsidRDefault="009A1061" w:rsidP="00E25C9A">
      <w:r>
        <w:continuationSeparator/>
      </w:r>
    </w:p>
  </w:endnote>
  <w:endnote w:type="continuationNotice" w:id="1">
    <w:p w14:paraId="5BC70DBC" w14:textId="77777777" w:rsidR="009A1061" w:rsidRDefault="009A1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63FB">
      <w:rPr>
        <w:rStyle w:val="slostrnky"/>
        <w:noProof/>
        <w:sz w:val="18"/>
        <w:szCs w:val="20"/>
      </w:rPr>
      <w:t>2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CD1E7" w14:textId="77777777" w:rsidR="009A1061" w:rsidRDefault="009A1061" w:rsidP="00E25C9A">
      <w:r>
        <w:separator/>
      </w:r>
    </w:p>
  </w:footnote>
  <w:footnote w:type="continuationSeparator" w:id="0">
    <w:p w14:paraId="46D3152E" w14:textId="77777777" w:rsidR="009A1061" w:rsidRDefault="009A1061" w:rsidP="00E25C9A">
      <w:r>
        <w:continuationSeparator/>
      </w:r>
    </w:p>
  </w:footnote>
  <w:footnote w:type="continuationNotice" w:id="1">
    <w:p w14:paraId="7A713067" w14:textId="77777777" w:rsidR="009A1061" w:rsidRDefault="009A10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35AF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3800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95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0B6A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1061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8747-5142-4EEE-813B-FF6F845B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2021-04-22T15:07:00Z</dcterms:created>
  <dcterms:modified xsi:type="dcterms:W3CDTF">2021-04-27T11:53:00Z</dcterms:modified>
</cp:coreProperties>
</file>